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D61D" w14:textId="77777777" w:rsidR="009C5E0A" w:rsidRDefault="0059522A" w:rsidP="004172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Примерная п</w:t>
      </w:r>
      <w:r w:rsidR="0016535F" w:rsidRPr="0016535F">
        <w:rPr>
          <w:rFonts w:ascii="Times New Roman" w:hAnsi="Times New Roman" w:cs="Times New Roman"/>
          <w:b/>
          <w:bCs/>
          <w:sz w:val="32"/>
          <w:szCs w:val="32"/>
        </w:rPr>
        <w:t>олитика видеонаблюдения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8AC3D89" w14:textId="7916FEC5" w:rsidR="0016535F" w:rsidRPr="0059522A" w:rsidRDefault="0059522A" w:rsidP="004172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УОСО</w:t>
      </w:r>
      <w:r w:rsidR="00B3389F">
        <w:rPr>
          <w:rFonts w:ascii="Times New Roman" w:hAnsi="Times New Roman" w:cs="Times New Roman"/>
          <w:b/>
          <w:bCs/>
          <w:sz w:val="32"/>
          <w:szCs w:val="32"/>
        </w:rPr>
        <w:t>, УДО</w:t>
      </w:r>
    </w:p>
    <w:p w14:paraId="0ED36659" w14:textId="06F8C203" w:rsidR="0016535F" w:rsidRPr="0016535F" w:rsidRDefault="0016535F" w:rsidP="004172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(по состоянию на </w:t>
      </w:r>
      <w:r w:rsidR="00BA20E1">
        <w:rPr>
          <w:rFonts w:ascii="Times New Roman" w:hAnsi="Times New Roman" w:cs="Times New Roman"/>
          <w:b/>
          <w:bCs/>
          <w:sz w:val="32"/>
          <w:szCs w:val="32"/>
        </w:rPr>
        <w:t>1 апреля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BA20E1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г.)</w:t>
      </w:r>
    </w:p>
    <w:p w14:paraId="56218404" w14:textId="1D20FFE9" w:rsidR="006B2814" w:rsidRDefault="006B2814" w:rsidP="006B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1. </w:t>
      </w:r>
      <w:r w:rsidR="0031539E" w:rsidRPr="001F2512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Настоящ</w:t>
      </w:r>
      <w:r w:rsidR="0031539E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ая Политика определяет порядок организации системы видеонаблюдения в Учреждении образования.</w:t>
      </w:r>
      <w:r w:rsidRPr="006B281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</w:p>
    <w:p w14:paraId="72ABDB18" w14:textId="7397F113" w:rsidR="006B2814" w:rsidRPr="00B3192E" w:rsidRDefault="00BA20E1" w:rsidP="006B2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p w14:paraId="590CC545" w14:textId="034B7A82" w:rsidR="006B2814" w:rsidRPr="00B3192E" w:rsidRDefault="006B2814" w:rsidP="006B28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ab/>
      </w:r>
      <w:r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Использование систем видеонаблюдения неразрывно связано с обработкой персональных данных лиц, попадающих в поле зрения объектив</w:t>
      </w:r>
      <w:r w:rsidR="006B5A87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ов</w:t>
      </w:r>
      <w:r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видеокамер. Учитывая многоуровневый характер системы видеонаблюдения</w:t>
      </w:r>
      <w:r w:rsidR="006B5A87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</w:t>
      </w:r>
      <w:r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существующ</w:t>
      </w:r>
      <w:r w:rsidR="006B5A87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</w:t>
      </w:r>
      <w:r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й</w:t>
      </w:r>
      <w:r w:rsidR="006B5A87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в</w:t>
      </w:r>
      <w:r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учреждениях </w:t>
      </w:r>
      <w:r w:rsidR="00B3389F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дошкольного и </w:t>
      </w:r>
      <w:r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общего среднего образования</w:t>
      </w:r>
      <w:r w:rsidR="00B3389F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(далее, если не определено иное, - Учреждение образования)</w:t>
      </w:r>
      <w:r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 w:rsidR="006B5A87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этим учреждениям особенно важно обеспечить разработку и</w:t>
      </w:r>
      <w:r w:rsidR="00B33F4D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в дальнейшем</w:t>
      </w:r>
      <w:r w:rsidR="006B5A87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поддержание в актуальном состоянии документа,</w:t>
      </w:r>
      <w:r w:rsidR="00B33F4D" w:rsidRPr="00B3192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определяющего политику в отношении видеонаблюдения (далее – Политика).</w:t>
      </w:r>
    </w:p>
    <w:p w14:paraId="46012FA3" w14:textId="11A59F0B" w:rsidR="006B2814" w:rsidRPr="00B3192E" w:rsidRDefault="006B2814" w:rsidP="006B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Политика утверждается приказом 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руководителя (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директора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, </w:t>
      </w:r>
      <w:r w:rsidR="00B3389F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заведующего)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Учреждения образования.</w:t>
      </w:r>
    </w:p>
    <w:p w14:paraId="368D6D3D" w14:textId="610BD3CF" w:rsidR="006B2814" w:rsidRPr="00B3192E" w:rsidRDefault="006B2814" w:rsidP="006B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Этим приказом, в частности, может быть определено лицо, на которое будут возложены функции по обеспечению функционирования системы видеонаблюдения и</w:t>
      </w:r>
      <w:r w:rsidR="00750BA9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обработк</w:t>
      </w:r>
      <w:r w:rsidR="00B3389F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е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видеозаписей, их хранени</w:t>
      </w:r>
      <w:r w:rsidR="00B3389F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ю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и уничтожени</w:t>
      </w:r>
      <w:r w:rsidR="00B3389F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ю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. Это не обязательно должно быть лицо, ответственное за осуществление внутреннего контроля (таким лицом, например, может выступать администратор системный</w:t>
      </w:r>
      <w:r w:rsidR="00B3389F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, делопроизводитель и др.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). </w:t>
      </w:r>
    </w:p>
    <w:p w14:paraId="3507E274" w14:textId="42168D72" w:rsidR="0031539E" w:rsidRPr="00B3192E" w:rsidRDefault="006B2814" w:rsidP="006B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Соответствующие положения также должны быть отражены в 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разработанном (утвержденном) в У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чреждении образования порядке доступа к персональным данным.</w:t>
      </w:r>
    </w:p>
    <w:p w14:paraId="48A41F2B" w14:textId="6300F57A" w:rsidR="00B33F4D" w:rsidRDefault="006B2814" w:rsidP="00B33F4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2. </w:t>
      </w:r>
      <w:r w:rsidR="0016535F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Пол</w:t>
      </w:r>
      <w:r w:rsidR="00615AC9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итика</w:t>
      </w:r>
      <w:r w:rsidR="0016535F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разработан</w:t>
      </w:r>
      <w:r w:rsidR="00615AC9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а</w:t>
      </w:r>
      <w:r w:rsidR="0016535F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с целью разъяснения субъектам персональных данных целей обработки их изображений, </w:t>
      </w:r>
      <w:r w:rsidR="00ED62A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зафиксированных </w:t>
      </w:r>
      <w:r w:rsidR="0016535F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на камеру(ы) видеонаблюдения</w:t>
      </w:r>
      <w:r w:rsidR="00BA20E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, установленную(-ые)</w:t>
      </w:r>
      <w:r w:rsidR="0016535F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BA20E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</w:t>
      </w:r>
      <w:r w:rsidR="00914D62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19666C" w:rsidRPr="006B2814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</w:t>
      </w:r>
      <w:r w:rsidR="00BA20E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и</w:t>
      </w:r>
      <w:r w:rsidR="0019666C" w:rsidRPr="006B2814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образования</w:t>
      </w:r>
      <w:r w:rsidR="00B3389F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,</w:t>
      </w:r>
      <w:r w:rsidR="0016535F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и</w:t>
      </w:r>
      <w:r w:rsidR="0013405D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16535F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отражает имеющиеся в</w:t>
      </w:r>
      <w:r w:rsidR="0059522A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16535F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связи с этим у субъектов персональных данных права и механизм их</w:t>
      </w:r>
      <w:r w:rsidR="0059522A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16535F" w:rsidRPr="006B281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реализации.</w:t>
      </w:r>
    </w:p>
    <w:p w14:paraId="20D11D0A" w14:textId="3B4C94BA" w:rsidR="002C6083" w:rsidRDefault="00B33F4D" w:rsidP="002C60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3. </w:t>
      </w:r>
      <w:r w:rsidR="005F4218" w:rsidRPr="00B33F4D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В </w:t>
      </w:r>
      <w:r w:rsidR="005F4218" w:rsidRPr="00B33F4D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Учреждении образования</w:t>
      </w:r>
      <w:r w:rsidR="005F4218" w:rsidRPr="00B33F4D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видеонаблюдение ведется при</w:t>
      </w:r>
      <w:r w:rsidR="00BA20E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5F4218" w:rsidRPr="00B33F4D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помощи камер открытого видеонаблюдения</w:t>
      </w:r>
      <w:r w:rsidR="00B70BE5" w:rsidRPr="00B33F4D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24371741" w14:textId="77777777" w:rsidR="00BA20E1" w:rsidRPr="00BA20E1" w:rsidRDefault="00BA20E1" w:rsidP="00BA20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BA20E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>Примечание</w:t>
      </w:r>
    </w:p>
    <w:p w14:paraId="476D077B" w14:textId="728A5B21" w:rsidR="001024D7" w:rsidRPr="00B3192E" w:rsidRDefault="00750BA9" w:rsidP="00CC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Ведение скрытого видеонаблюдения </w:t>
      </w:r>
      <w:r w:rsidR="001024D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возможно только в случаях</w:t>
      </w:r>
      <w:r w:rsidR="00B3389F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и порядке</w:t>
      </w:r>
      <w:r w:rsidR="0028465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,</w:t>
      </w:r>
      <w:r w:rsidR="001024D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прямо предусмотренных законодательными актами (например, для целей осуществления оперативно-розыскной деятельности в соответствии с требованиями Закона Республики Беларусь</w:t>
      </w:r>
      <w:r w:rsidR="00433D1A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от 15 июля 2015 № 307-З 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”</w:t>
      </w:r>
      <w:r w:rsidR="00433D1A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Об оперативно-розыскной деятельности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“</w:t>
      </w:r>
      <w:r w:rsidR="00433D1A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).</w:t>
      </w:r>
      <w:r w:rsidR="0028465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В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28465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этой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28465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связи в 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У</w:t>
      </w:r>
      <w:r w:rsidR="0028465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чреждениях образования видеонаблюдение может </w:t>
      </w:r>
      <w:r w:rsidR="00B3389F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осуществляться</w:t>
      </w:r>
      <w:r w:rsidR="0028465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только открыто.</w:t>
      </w:r>
    </w:p>
    <w:p w14:paraId="62F6A3A1" w14:textId="1303ED6B" w:rsidR="00B26186" w:rsidRPr="00B3192E" w:rsidRDefault="00284657" w:rsidP="00B2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Кроме того, </w:t>
      </w:r>
      <w:bookmarkStart w:id="1" w:name="_Hlk163468851"/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пунктом 2 статьи 4 Закона Республики Беларусь от 7 мая 2021 г.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 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№</w:t>
      </w:r>
      <w:r w:rsidR="00BB23B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99-З 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”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 защите персональных данных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“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9C2E45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(далее – Закон о персональных данных) 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установлены требования соразмерности и справедливости при обработке персональных данных. Так,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в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частности, 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lastRenderedPageBreak/>
        <w:t>определено, что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лиц.</w:t>
      </w:r>
    </w:p>
    <w:bookmarkEnd w:id="1"/>
    <w:p w14:paraId="262BCAAA" w14:textId="31C5A378" w:rsidR="004A0937" w:rsidRPr="00B3192E" w:rsidRDefault="00B26186" w:rsidP="00CC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В этой связи </w:t>
      </w:r>
      <w:r w:rsidR="0028465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в</w:t>
      </w:r>
      <w:r w:rsidR="00B33F4D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ряде случаев использование видеонаблюдения в режиме 24/7 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(круглосуточно и непрерывно) </w:t>
      </w:r>
      <w:r w:rsidR="00B33F4D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не</w:t>
      </w:r>
      <w:r w:rsidR="00750BA9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B33F4D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требуется</w:t>
      </w:r>
      <w:r w:rsidR="0028465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B33F4D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для</w:t>
      </w:r>
      <w:r w:rsidR="00284657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B33F4D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достижения целей, для которых камеры видеонаблюдения в</w:t>
      </w:r>
      <w:r w:rsidR="00750BA9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B33F4D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действительности были установлены</w:t>
      </w:r>
      <w:r w:rsidR="00CC697A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.</w:t>
      </w:r>
    </w:p>
    <w:p w14:paraId="427CCBC0" w14:textId="79CDECD4" w:rsidR="00433D1A" w:rsidRPr="00B3192E" w:rsidRDefault="00433D1A" w:rsidP="00CC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Например, </w:t>
      </w:r>
      <w:bookmarkStart w:id="2" w:name="_Hlk163477113"/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изучение практики организации видеонаблюдения 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показывает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, что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 в отдельных 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У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чреждениях образования видеонаблюдение устанавливается</w:t>
      </w:r>
      <w:r w:rsidR="00BB23B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,</w:t>
      </w:r>
      <w:r w:rsidR="009C2E45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в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том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числе для целей </w:t>
      </w:r>
      <w:r w:rsidR="00ED62AA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проведения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9C2E45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руководством 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У</w:t>
      </w:r>
      <w:r w:rsidR="009C2E45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чреждения образования </w:t>
      </w:r>
      <w:r w:rsidR="00321CC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личного приема граждан.</w:t>
      </w:r>
    </w:p>
    <w:p w14:paraId="6B2619B8" w14:textId="24CD90FD" w:rsidR="00321CCE" w:rsidRPr="00B3192E" w:rsidRDefault="00321CCE" w:rsidP="00CC697A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i/>
          <w:iCs/>
          <w:sz w:val="28"/>
          <w:szCs w:val="28"/>
        </w:rPr>
      </w:pPr>
      <w:bookmarkStart w:id="3" w:name="_Hlk163477198"/>
      <w:bookmarkEnd w:id="2"/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Так, 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пунктом 6 статьи 6 Закона Республики Беларусь от 18 июля 2011 г. № 300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-З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”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Об обращениях граждан и юридических лиц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“</w:t>
      </w:r>
      <w:r w:rsidR="00B26186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предусмотрено, что п</w:t>
      </w:r>
      <w:r w:rsidR="00B26186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>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 начала личного приема.</w:t>
      </w:r>
      <w:r w:rsidR="007D636F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 xml:space="preserve"> Очевидно, что видеонаблюдение для указанных целей посредством камер видеонаблюдения, установленных, например, в кабинете директора школы (гимназии)</w:t>
      </w:r>
      <w:r w:rsidR="00B3389F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 xml:space="preserve"> или заведующего детским садом</w:t>
      </w:r>
      <w:r w:rsidR="007D636F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>, может осуществляться только при</w:t>
      </w:r>
      <w:r w:rsidR="00BA20E1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> </w:t>
      </w:r>
      <w:r w:rsidR="007D636F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 xml:space="preserve">непосредственном проведении </w:t>
      </w:r>
      <w:r w:rsidR="003F604E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 xml:space="preserve">ими </w:t>
      </w:r>
      <w:r w:rsidR="007D636F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>личного приема, в связи с чем запись может производиться только в определенн</w:t>
      </w:r>
      <w:r w:rsidR="008346B4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>ый промежуток</w:t>
      </w:r>
      <w:r w:rsidR="007D636F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 xml:space="preserve"> врем</w:t>
      </w:r>
      <w:r w:rsidR="008346B4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>ени</w:t>
      </w:r>
      <w:r w:rsidR="007D636F" w:rsidRPr="00B3192E">
        <w:rPr>
          <w:rStyle w:val="word-wrapper"/>
          <w:rFonts w:ascii="Times New Roman" w:hAnsi="Times New Roman" w:cs="Times New Roman"/>
          <w:i/>
          <w:iCs/>
          <w:sz w:val="28"/>
          <w:szCs w:val="28"/>
        </w:rPr>
        <w:t>.</w:t>
      </w:r>
    </w:p>
    <w:bookmarkEnd w:id="3"/>
    <w:p w14:paraId="71D6BD89" w14:textId="1AE1455A" w:rsidR="00AB398D" w:rsidRPr="00B3192E" w:rsidRDefault="00AB398D" w:rsidP="00CC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 xml:space="preserve">Учитывая </w:t>
      </w:r>
      <w:r w:rsidR="00BB23B1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>изложенное, общая информация об организации видеонаблюдения в</w:t>
      </w:r>
      <w:r w:rsidR="00297EF9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> </w:t>
      </w:r>
      <w:r w:rsidR="004439DE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>У</w:t>
      </w:r>
      <w:r w:rsidR="00BB23B1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 xml:space="preserve">чреждении образования, указанная в пункте 3 настоящей Политики </w:t>
      </w:r>
      <w:r w:rsidR="008346B4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>должна соответствовать характеристикам</w:t>
      </w:r>
      <w:r w:rsidR="00BB23B1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 xml:space="preserve"> </w:t>
      </w:r>
      <w:r w:rsidR="00297EF9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 xml:space="preserve">системы видеонаблюдения, </w:t>
      </w:r>
      <w:r w:rsidR="004439DE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 xml:space="preserve">установленной </w:t>
      </w:r>
      <w:r w:rsidR="00297EF9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>в</w:t>
      </w:r>
      <w:r w:rsidR="008346B4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> </w:t>
      </w:r>
      <w:r w:rsidR="00297EF9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 xml:space="preserve">конкретном </w:t>
      </w:r>
      <w:r w:rsidR="00BA20E1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>У</w:t>
      </w:r>
      <w:r w:rsidR="00297EF9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>чреждении образования</w:t>
      </w:r>
      <w:r w:rsidR="00BB23B1" w:rsidRPr="00B3192E">
        <w:rPr>
          <w:rStyle w:val="word-wrapper"/>
          <w:rFonts w:ascii="Times New Roman" w:hAnsi="Times New Roman" w:cs="Times New Roman"/>
          <w:i/>
          <w:iCs/>
          <w:color w:val="242424"/>
          <w:sz w:val="28"/>
          <w:szCs w:val="28"/>
        </w:rPr>
        <w:t>.</w:t>
      </w:r>
    </w:p>
    <w:p w14:paraId="57AA600D" w14:textId="12133D6D" w:rsidR="00C26DF8" w:rsidRDefault="00C26DF8" w:rsidP="00C26DF8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bookmarkStart w:id="4" w:name="_Hlk163482797"/>
      <w:r w:rsidRPr="00C26DF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Субъекты персональных данных информируются об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Pr="00C26DF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осуществлении видеонаблюдения 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в конкретных местах </w:t>
      </w:r>
      <w:r w:rsidRPr="00C26DF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путем размещения специальных информационных табличек в зонах видимости видеокамер.</w:t>
      </w:r>
    </w:p>
    <w:p w14:paraId="3E643130" w14:textId="77777777" w:rsidR="00BA20E1" w:rsidRPr="00B3192E" w:rsidRDefault="00BA20E1" w:rsidP="00BA20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p w14:paraId="47097247" w14:textId="091BDEE0" w:rsidR="004A0937" w:rsidRPr="00B3192E" w:rsidRDefault="004A0937" w:rsidP="004A093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Размещение специальных табличек с информацией о том, что в помещении 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У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чреждения образования ведется видеонаблюдение</w:t>
      </w:r>
      <w:r w:rsidR="00BA20E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,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является хорошей практикой, поскольку способствует обеспечению </w:t>
      </w:r>
      <w:r w:rsidR="008E41F8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реализации принципа 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прозрачности процесса обработки персональных данных субъектов. </w:t>
      </w:r>
    </w:p>
    <w:bookmarkEnd w:id="4"/>
    <w:p w14:paraId="6E5A7C24" w14:textId="423F7144" w:rsidR="00AB398D" w:rsidRDefault="00AB398D" w:rsidP="004A09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B398D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4. </w:t>
      </w:r>
      <w:r w:rsidR="00FA04E5"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r w:rsidR="00FA04E5" w:rsidRPr="004625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Политика доводится до сведения субъектов персональных данных (работников оператора, обучающихся, их законных представителей, посетителей</w:t>
      </w:r>
      <w:r w:rsidR="003F604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других лиц</w:t>
      </w:r>
      <w:r w:rsidR="004625BF" w:rsidRPr="004625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FA04E5" w:rsidRPr="004625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путем</w:t>
      </w:r>
      <w:r w:rsidR="003F604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ее</w:t>
      </w:r>
      <w:r w:rsidR="00FA04E5" w:rsidRPr="004625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размещения на</w:t>
      </w:r>
      <w:r w:rsidR="004439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FA04E5" w:rsidRPr="004625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официальном сайте </w:t>
      </w:r>
      <w:r w:rsidR="004625BF" w:rsidRPr="004625BF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Учреждения образования</w:t>
      </w:r>
      <w:r w:rsidR="00FA04E5" w:rsidRPr="004625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0F71B573" w14:textId="77777777" w:rsidR="00470CF4" w:rsidRPr="00B3192E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p w14:paraId="414F051D" w14:textId="695613C7" w:rsidR="002B6FD1" w:rsidRPr="00B3192E" w:rsidRDefault="009C2E45" w:rsidP="00BE19C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На основании пункта 4 статьи 17 Закона о персональных данных оператор (уполномоченное лицо), являющийся юридическим лицом Республики Беларусь, иной организацией, индивидуальным предпринимателем, обязан обеспечить неограниченный доступ, в том числе 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lastRenderedPageBreak/>
        <w:t>с использованием глобальной компьютерной сети Интернет, к</w:t>
      </w:r>
      <w:r w:rsidR="004439D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документам, определяющим политику оператора (уполномоченного лица) в отношении обработки персональных данных, до начала такой обработки.</w:t>
      </w:r>
    </w:p>
    <w:p w14:paraId="2BA40BDE" w14:textId="70E945FD" w:rsidR="009C2E45" w:rsidRPr="00B3192E" w:rsidRDefault="002B6FD1" w:rsidP="00BE19C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Обозначенн</w:t>
      </w:r>
      <w:r w:rsidR="003F604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ое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3F604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требование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распространяется </w:t>
      </w:r>
      <w:r w:rsidR="00090EC9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в том числе 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и </w:t>
      </w:r>
      <w:r w:rsidR="007A562A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на </w:t>
      </w:r>
      <w:r w:rsidR="00470CF4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У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чреждения образования.</w:t>
      </w:r>
      <w:r w:rsidR="009C2E45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</w:p>
    <w:p w14:paraId="7A85FBA0" w14:textId="0B28014D" w:rsidR="00BE19CB" w:rsidRPr="00B3192E" w:rsidRDefault="004625BF" w:rsidP="00BE19C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Информацию о </w:t>
      </w:r>
      <w:r w:rsidR="00503F10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месте </w:t>
      </w:r>
      <w:r w:rsidR="00005798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расположения (опубликования)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Политики целесообразно </w:t>
      </w:r>
      <w:r w:rsidR="00005798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разместить </w:t>
      </w:r>
      <w:r w:rsidR="00503F10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на</w:t>
      </w:r>
      <w:r w:rsidR="00204915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 </w:t>
      </w:r>
      <w:r w:rsidR="00503F10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специальных табличках, упомянутых в пункте 3 настоящей Политики. </w:t>
      </w:r>
      <w:r w:rsidR="00A47164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Для целей обеспечения прозрачности обработки персональных данных</w:t>
      </w:r>
      <w:r w:rsidR="003F604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A47164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субъектов хорошей практикой может выступать</w:t>
      </w:r>
      <w:r w:rsidR="00503F10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нанесение </w:t>
      </w:r>
      <w:r w:rsidR="00005798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/>
          <w14:ligatures w14:val="none"/>
        </w:rPr>
        <w:t>QR</w:t>
      </w:r>
      <w:r w:rsidR="00005798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-</w:t>
      </w:r>
      <w:r w:rsidR="00503F10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кода, </w:t>
      </w:r>
      <w:r w:rsidR="00005798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использование</w:t>
      </w:r>
      <w:r w:rsidR="003F604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(с</w:t>
      </w:r>
      <w:r w:rsidR="00090EC9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к</w:t>
      </w:r>
      <w:r w:rsidR="003F604E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анирование)</w:t>
      </w:r>
      <w:r w:rsidR="00005798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которого позволяет субъектам персональных данных оперативно перейти на соответствующую страницу</w:t>
      </w:r>
      <w:r w:rsidR="00503F10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2B6FD1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на </w:t>
      </w:r>
      <w:r w:rsidR="00503F10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сайте </w:t>
      </w:r>
      <w:r w:rsidR="00470CF4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У</w:t>
      </w:r>
      <w:r w:rsidR="00503F10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чреждения образования.</w:t>
      </w:r>
    </w:p>
    <w:p w14:paraId="2C3B32E5" w14:textId="1C4E7B09" w:rsidR="00C26DF8" w:rsidRPr="00BE19CB" w:rsidRDefault="00BE19CB" w:rsidP="00BE19C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BE19C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5.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  <w:r w:rsidR="0016535F" w:rsidRPr="00BE19C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В </w:t>
      </w:r>
      <w:r w:rsidR="0019666C" w:rsidRPr="00BE19CB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Учреждении образования</w:t>
      </w:r>
      <w:r w:rsidR="0016535F" w:rsidRPr="00BE19C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видеонаблюдение</w:t>
      </w:r>
      <w:r w:rsidR="0019666C" w:rsidRPr="00BE19C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</w:p>
    <w:p w14:paraId="43F066B1" w14:textId="516113C3" w:rsidR="002B6FD1" w:rsidRDefault="00BE19CB" w:rsidP="002B6F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bookmarkStart w:id="5" w:name="_Hlk163471947"/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5</w:t>
      </w:r>
      <w:r w:rsidR="00C26DF8" w:rsidRPr="00C26DF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.1. </w:t>
      </w:r>
      <w:r w:rsidR="0019666C" w:rsidRPr="003F604E">
        <w:rPr>
          <w:rFonts w:ascii="Times New Roman" w:eastAsia="Times New Roman" w:hAnsi="Times New Roman" w:cs="Times New Roman"/>
          <w:kern w:val="0"/>
          <w:sz w:val="30"/>
          <w:szCs w:val="30"/>
          <w:u w:val="single"/>
          <w14:ligatures w14:val="none"/>
        </w:rPr>
        <w:t>осуществляется</w:t>
      </w:r>
      <w:r w:rsidR="0059522A" w:rsidRPr="00C26DF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для целей</w:t>
      </w:r>
      <w:r w:rsidR="00470CF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:</w:t>
      </w:r>
      <w:r w:rsidR="002B6FD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</w:p>
    <w:p w14:paraId="79187510" w14:textId="2BD205FE" w:rsidR="0069703C" w:rsidRDefault="002B6FD1" w:rsidP="009B77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5.1.1. </w:t>
      </w:r>
      <w:r w:rsidR="00FC2C60">
        <w:rPr>
          <w:rFonts w:ascii="Times New Roman" w:eastAsia="Times New Roman" w:hAnsi="Times New Roman" w:cs="Times New Roman"/>
          <w:i/>
          <w:kern w:val="0"/>
          <w:sz w:val="30"/>
          <w:szCs w:val="30"/>
          <w14:ligatures w14:val="none"/>
        </w:rPr>
        <w:t>для охраны имущества и физических лиц</w:t>
      </w:r>
      <w:r w:rsidR="0069703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9B77A0" w:rsidRPr="00FC2C60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и</w:t>
      </w:r>
      <w:r w:rsidR="00FC2C60" w:rsidRPr="00FC2C60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организации</w:t>
      </w:r>
      <w:r w:rsidR="009B77A0" w:rsidRPr="00FC2C60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пропускной системы</w:t>
      </w:r>
      <w:r w:rsidR="009B77A0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910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</w:t>
      </w:r>
      <w:r w:rsidR="00416AD2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910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соответствии с Законом </w:t>
      </w:r>
      <w:r w:rsidR="00910DE6" w:rsidRPr="00910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Республики Беларусь</w:t>
      </w:r>
      <w:r w:rsidR="00496AA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от 8 ноября 2006 г.</w:t>
      </w:r>
      <w:r w:rsidR="00910DE6" w:rsidRPr="00910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706052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№ 175-З </w:t>
      </w:r>
      <w:r w:rsidR="00910DE6" w:rsidRPr="00910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”Об </w:t>
      </w:r>
      <w:r w:rsidR="009B77A0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910DE6" w:rsidRPr="00910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охранной деятельности в</w:t>
      </w:r>
      <w:r w:rsidR="00110ED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910DE6" w:rsidRPr="00910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Республике Беларусь“</w:t>
      </w:r>
      <w:r w:rsidR="00110ED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и иными актами законодательства</w:t>
      </w:r>
      <w:r w:rsidR="009B77A0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в сфере охранной деятельности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74103570" w14:textId="63DA97BE" w:rsidR="002B6FD1" w:rsidRPr="002B6FD1" w:rsidRDefault="002B6FD1" w:rsidP="002B6F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5.1.2. </w:t>
      </w:r>
      <w:bookmarkStart w:id="6" w:name="_Hlk163477044"/>
      <w:r w:rsidRPr="002B6FD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проведения личного приема граждан</w:t>
      </w:r>
      <w:r w:rsidRPr="002B6FD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в соответствии с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Pr="002B6FD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пунктом 6 статьи 6 Закона Республики Беларусь от 18 июля 2011 г.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Pr="002B6FD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300</w:t>
      </w:r>
      <w:r w:rsidR="00470CF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-З</w:t>
      </w:r>
      <w:r w:rsidRPr="002B6FD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4439DE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”</w:t>
      </w:r>
      <w:r w:rsidRPr="002B6FD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Об обращениях граждан и юридических лиц</w:t>
      </w:r>
      <w:r w:rsidR="004439DE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“</w:t>
      </w:r>
      <w:bookmarkEnd w:id="6"/>
      <w:r w:rsidR="00470CF4">
        <w:rPr>
          <w:rStyle w:val="a9"/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footnoteReference w:id="1"/>
      </w:r>
      <w:r w:rsidRPr="002B6FD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4B27966C" w14:textId="77777777" w:rsidR="00470CF4" w:rsidRPr="00B3192E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bookmarkEnd w:id="5"/>
    <w:p w14:paraId="6CECDCF4" w14:textId="42E97012" w:rsidR="00910DE6" w:rsidRPr="00B3192E" w:rsidRDefault="00910DE6" w:rsidP="0047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 xml:space="preserve">Согласие субъекта персональных данных на обработку персональных данных </w:t>
      </w:r>
      <w:r w:rsidR="009B77A0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в</w:t>
      </w:r>
      <w:r w:rsidR="00470CF4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 </w:t>
      </w:r>
      <w:r w:rsidR="009B77A0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указанных случаях</w:t>
      </w:r>
      <w:r w:rsidR="003F604E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 xml:space="preserve"> не требуется 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 xml:space="preserve">на основании абзаца двадцатого статьи 6 и абзаца </w:t>
      </w:r>
      <w:r w:rsidR="00A47164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семнадцатого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 xml:space="preserve"> пункта 2 статьи 8 Закона. При этом обрабатываемые персональные данные не должны быть избыточными по отношению к цели их обработки. </w:t>
      </w:r>
    </w:p>
    <w:p w14:paraId="4E80DC86" w14:textId="68A79269" w:rsidR="0016535F" w:rsidRPr="003F604E" w:rsidRDefault="003F604E" w:rsidP="00755C3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3F604E">
        <w:rPr>
          <w:rFonts w:ascii="Times New Roman" w:eastAsia="Times New Roman" w:hAnsi="Times New Roman" w:cs="Times New Roman"/>
          <w:bCs/>
          <w:kern w:val="0"/>
          <w:sz w:val="30"/>
          <w:szCs w:val="30"/>
          <w14:ligatures w14:val="none"/>
        </w:rPr>
        <w:t>5.2. </w:t>
      </w:r>
      <w:r w:rsidRPr="003F604E">
        <w:rPr>
          <w:rFonts w:ascii="Times New Roman" w:eastAsia="Times New Roman" w:hAnsi="Times New Roman" w:cs="Times New Roman"/>
          <w:bCs/>
          <w:kern w:val="0"/>
          <w:sz w:val="30"/>
          <w:szCs w:val="30"/>
          <w:u w:val="single"/>
          <w14:ligatures w14:val="none"/>
        </w:rPr>
        <w:t>не используется</w:t>
      </w:r>
      <w:r>
        <w:rPr>
          <w:rFonts w:ascii="Times New Roman" w:eastAsia="Times New Roman" w:hAnsi="Times New Roman" w:cs="Times New Roman"/>
          <w:bCs/>
          <w:kern w:val="0"/>
          <w:sz w:val="30"/>
          <w:szCs w:val="30"/>
          <w:u w:val="single"/>
          <w14:ligatures w14:val="none"/>
        </w:rPr>
        <w:t xml:space="preserve"> для</w:t>
      </w:r>
      <w:r w:rsidR="009B77A0">
        <w:rPr>
          <w:rFonts w:ascii="Times New Roman" w:eastAsia="Times New Roman" w:hAnsi="Times New Roman" w:cs="Times New Roman"/>
          <w:bCs/>
          <w:kern w:val="0"/>
          <w:sz w:val="30"/>
          <w:szCs w:val="30"/>
          <w:u w:val="single"/>
          <w14:ligatures w14:val="none"/>
        </w:rPr>
        <w:t>:</w:t>
      </w:r>
    </w:p>
    <w:p w14:paraId="4098D26D" w14:textId="0051B8E5" w:rsidR="0016535F" w:rsidRDefault="009B77A0" w:rsidP="00C77CE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5.2.1. 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учета фактически отработанного работниками </w:t>
      </w:r>
      <w:r w:rsidR="003F37AC" w:rsidRPr="003F37AC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Учреждения образования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рабочего времени;</w:t>
      </w:r>
    </w:p>
    <w:p w14:paraId="40EBC783" w14:textId="77777777" w:rsidR="00470CF4" w:rsidRPr="00B3192E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p w14:paraId="14354C6C" w14:textId="77AAD08B" w:rsidR="00C77CE1" w:rsidRPr="00B3192E" w:rsidRDefault="00C77CE1" w:rsidP="00C77C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</w:pPr>
      <w:r w:rsidRPr="00B3192E"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  <w:t>В соответствии с пунктом 2 статьи 4 Закона о персональных данных обработка персональных данных должна быть соразмерна заявленным целям их обработки и</w:t>
      </w:r>
      <w:r w:rsidR="001F07EE" w:rsidRPr="00B3192E"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  <w:t> </w:t>
      </w:r>
      <w:r w:rsidRPr="00B3192E"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  <w:t xml:space="preserve">обеспечивать на всех этапах такой обработки справедливое соотношение интересов всех заинтересованных лиц. </w:t>
      </w:r>
    </w:p>
    <w:p w14:paraId="5BC18407" w14:textId="671DB163" w:rsidR="00C77CE1" w:rsidRPr="00B3192E" w:rsidRDefault="00C77CE1" w:rsidP="00C77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</w:pPr>
      <w:bookmarkStart w:id="7" w:name="_Hlk163469472"/>
      <w:r w:rsidRPr="00B3192E"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  <w:t xml:space="preserve">Соразмерность в контексте этой нормы </w:t>
      </w:r>
      <w:r w:rsidR="001F07EE" w:rsidRPr="00B3192E"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  <w:t>следует</w:t>
      </w:r>
      <w:r w:rsidRPr="00B3192E"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  <w:t xml:space="preserve"> рассматривать как разумное и</w:t>
      </w:r>
      <w:r w:rsidR="001F07EE" w:rsidRPr="00B3192E"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  <w:t> </w:t>
      </w:r>
      <w:r w:rsidRPr="00B3192E"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  <w:t>достаточное соотношение цели обработки персональных данных и используемых средств для ее осуществления, которое должно оцениваться на всех этапах обработки персональных данных, в том числе при принятии решения о ее осуществлении.</w:t>
      </w:r>
    </w:p>
    <w:p w14:paraId="29F2F49C" w14:textId="166BF483" w:rsidR="00C77CE1" w:rsidRPr="00B3192E" w:rsidRDefault="00C77CE1" w:rsidP="00C77C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32"/>
          <w:lang w:eastAsia="ru-RU"/>
        </w:rPr>
      </w:pPr>
      <w:r w:rsidRPr="00B3192E">
        <w:rPr>
          <w:rFonts w:ascii="Times New Roman" w:eastAsia="Times New Roman" w:hAnsi="Times New Roman"/>
          <w:i/>
          <w:color w:val="000000"/>
          <w:sz w:val="28"/>
          <w:szCs w:val="32"/>
          <w:lang w:eastAsia="ru-RU"/>
        </w:rPr>
        <w:lastRenderedPageBreak/>
        <w:t xml:space="preserve">Так, при выборе способа обработки персональных данных оператору следует рассматривать вопрос о том, возможно ли достижение заявленной цели </w:t>
      </w:r>
      <w:r w:rsidRPr="00B3192E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иными способами, без использования персональных данных или </w:t>
      </w:r>
      <w:r w:rsidRPr="00B3192E">
        <w:rPr>
          <w:rFonts w:ascii="Times New Roman" w:hAnsi="Times New Roman"/>
          <w:i/>
          <w:color w:val="000000"/>
          <w:sz w:val="28"/>
          <w:szCs w:val="32"/>
          <w:lang w:eastAsia="ru-RU"/>
        </w:rPr>
        <w:t xml:space="preserve">предусматривающими меньшее вмешательство в частную жизнь граждан и их персональные данные. </w:t>
      </w:r>
    </w:p>
    <w:bookmarkEnd w:id="7"/>
    <w:p w14:paraId="7BA3B67B" w14:textId="11082074" w:rsidR="00C77CE1" w:rsidRPr="00B3192E" w:rsidRDefault="00C77CE1" w:rsidP="00C77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kern w:val="0"/>
          <w:sz w:val="28"/>
          <w:szCs w:val="32"/>
          <w:lang w:eastAsia="ru-RU"/>
        </w:rPr>
      </w:pPr>
      <w:r w:rsidRPr="00B3192E">
        <w:rPr>
          <w:rFonts w:ascii="Times New Roman" w:hAnsi="Times New Roman"/>
          <w:i/>
          <w:color w:val="000000"/>
          <w:sz w:val="28"/>
          <w:szCs w:val="32"/>
          <w:lang w:eastAsia="ru-RU"/>
        </w:rPr>
        <w:t>Таким образом, у</w:t>
      </w:r>
      <w:r w:rsidRPr="00B319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hi-IN"/>
        </w:rPr>
        <w:t>чет явки работников учреждения образования на работу и ухода с</w:t>
      </w:r>
      <w:r w:rsidR="00DC0737" w:rsidRPr="00B319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hi-IN"/>
        </w:rPr>
        <w:t> </w:t>
      </w:r>
      <w:r w:rsidRPr="00B319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hi-IN"/>
        </w:rPr>
        <w:t>нее может быть успешно организован с использованием карточной системы без</w:t>
      </w:r>
      <w:r w:rsidR="00DC0737" w:rsidRPr="00B319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hi-IN"/>
        </w:rPr>
        <w:t> </w:t>
      </w:r>
      <w:r w:rsidRPr="00B319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hi-IN"/>
        </w:rPr>
        <w:t>использования специально для этих целей системы видеонаблюдения.</w:t>
      </w:r>
    </w:p>
    <w:p w14:paraId="41CD7FF5" w14:textId="0A831630" w:rsidR="0016535F" w:rsidRDefault="00C77CE1" w:rsidP="00C77CE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5.2.2. 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уникальной идентификации лиц, изображенных на видеозаписи;</w:t>
      </w:r>
    </w:p>
    <w:p w14:paraId="58B0CE11" w14:textId="77777777" w:rsidR="00470CF4" w:rsidRPr="00B3192E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p w14:paraId="48B8E32E" w14:textId="75FE6306" w:rsidR="00B04396" w:rsidRPr="00B3192E" w:rsidRDefault="00B04396" w:rsidP="00B043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319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Обработка изображений посетителей учреждений образования для видеораспознавания лиц (уникальной идентификации) при организации пропускной системы не допускается. Такая обработка не соответствует требованиям, предусмотренным статьей 4 Закона, в том числе требованию о</w:t>
      </w:r>
      <w:r w:rsidR="00DC0737" w:rsidRPr="00B319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B319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необходимости справедливого соотношения интересов всех заинтересованных лиц при обработке персональных данных. Так, принимая во внимание категорию персональных данных (специальные персональные данные), такая обработка может осуществляться лишь в тех случаях, когда иными способами нельзя достичь цели, закрепленной в законодательстве.</w:t>
      </w:r>
    </w:p>
    <w:p w14:paraId="1D225064" w14:textId="21C0BAC2" w:rsidR="000324E6" w:rsidRPr="00470CF4" w:rsidRDefault="00470CF4" w:rsidP="00470CF4">
      <w:pPr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5.2.3. 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записи звука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3051D21E" w14:textId="77777777" w:rsidR="00470CF4" w:rsidRPr="00B3192E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p w14:paraId="03B2A41D" w14:textId="6A9E215C" w:rsidR="0016535F" w:rsidRPr="00B3192E" w:rsidRDefault="000324E6" w:rsidP="002C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Аудиозапись является самостоятельным видом обработки персональных данных</w:t>
      </w:r>
      <w:r w:rsidR="00231E28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, для которой необходимы </w:t>
      </w:r>
      <w:r w:rsidR="00090EC9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соответствующие правовые основания.</w:t>
      </w:r>
    </w:p>
    <w:p w14:paraId="0ADC8235" w14:textId="1F135965" w:rsidR="00795424" w:rsidRPr="00B3192E" w:rsidRDefault="00DC0737" w:rsidP="00E8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Как уже отмечалось, в отдельных случаях право осуществлять аудиозапись напрямую предусматривается нормами законодательства. </w:t>
      </w:r>
      <w:r w:rsidR="00A21BF0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Например, 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на основании пункта 6 статьи 6 Закона Республики Беларусь от 18 июля 2011 г. № 300-З ”Об обращениях граждан и юридических лиц“ осуществлени</w:t>
      </w:r>
      <w:r w:rsidR="00162B42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е</w:t>
      </w: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аудиозаписи </w:t>
      </w:r>
      <w:r w:rsidR="00162B42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допускается при </w:t>
      </w:r>
      <w:r w:rsidR="00795424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ведени</w:t>
      </w:r>
      <w:r w:rsidR="00162B42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и</w:t>
      </w:r>
      <w:r w:rsidR="00795424"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личного приема граждан.</w:t>
      </w:r>
    </w:p>
    <w:p w14:paraId="0FC201AA" w14:textId="18CDE65C" w:rsidR="00C71B21" w:rsidRDefault="00005798" w:rsidP="00162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6. </w:t>
      </w:r>
      <w:r w:rsidR="002C6083" w:rsidRPr="002C608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Видеонаблюдение не ведется</w:t>
      </w:r>
      <w:r w:rsidR="00C71B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  <w:r w:rsidR="002C6083" w:rsidRPr="002C608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53A3B1E0" w14:textId="627118B4" w:rsidR="00C71B21" w:rsidRDefault="00005798" w:rsidP="00162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 </w:t>
      </w:r>
      <w:r w:rsidR="00C71B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учебных классах</w:t>
      </w:r>
      <w:r w:rsidR="00816D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31F67472" w14:textId="405D4066" w:rsidR="00816D74" w:rsidRPr="00C71B21" w:rsidRDefault="00816D74" w:rsidP="00162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="002643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помещениях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пребывания воспитанников учреждения дошкольного образования, в том числе комнатах отдыха (спальнях)</w:t>
      </w:r>
      <w:r w:rsidR="009B77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659CFA17" w14:textId="4BA3F2DE" w:rsidR="002C6083" w:rsidRDefault="002C6083" w:rsidP="00162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608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местах и помещениях, предназначенных для личных нужд </w:t>
      </w:r>
      <w:r w:rsidR="00B333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воспитанников, </w:t>
      </w:r>
      <w:r w:rsidR="00B33370" w:rsidRPr="002C608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обучающихся</w:t>
      </w:r>
      <w:r w:rsidR="00B333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B33370" w:rsidRPr="002C608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C608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работников, и иных лиц (</w:t>
      </w:r>
      <w:r w:rsidR="0069110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столовые</w:t>
      </w:r>
      <w:r w:rsidR="00816D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(места приема пищи)</w:t>
      </w:r>
      <w:r w:rsidR="0069110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C71B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раздевалки</w:t>
      </w:r>
      <w:r w:rsidRPr="002C608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816D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туалеты</w:t>
      </w:r>
      <w:r w:rsidRPr="002C608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т.д.). </w:t>
      </w:r>
    </w:p>
    <w:p w14:paraId="49CC3074" w14:textId="77777777" w:rsidR="00795424" w:rsidRPr="00B3192E" w:rsidRDefault="00795424" w:rsidP="00795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p w14:paraId="2E1F05A7" w14:textId="5DB4A088" w:rsidR="00816D74" w:rsidRPr="00B3192E" w:rsidRDefault="00E81D60" w:rsidP="00816D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</w:pPr>
      <w:r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Приведенный в пункте 6 перечень мест, где видеонаблюдение не ведется, не является исчерпывающим в связи с возникновением риска вторжения в частную жизнь</w:t>
      </w:r>
      <w:r w:rsidR="00782652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обучающихся и работников</w:t>
      </w:r>
      <w:r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. </w:t>
      </w:r>
      <w:r w:rsidR="002A3D5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В</w:t>
      </w:r>
      <w:r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 </w:t>
      </w:r>
      <w:r w:rsidR="002A3D5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Политике </w:t>
      </w:r>
      <w:r w:rsidR="002A3D5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lastRenderedPageBreak/>
        <w:t>необходимо определить</w:t>
      </w:r>
      <w:r w:rsidR="00816D74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и другие места, где</w:t>
      </w:r>
      <w:r w:rsidR="00FF1FB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 </w:t>
      </w:r>
      <w:r w:rsidR="002A3D5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в</w:t>
      </w:r>
      <w:r w:rsidR="00FF1FB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 </w:t>
      </w:r>
      <w:r w:rsidR="00782652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У</w:t>
      </w:r>
      <w:r w:rsidR="002A3D5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чреждении образования </w:t>
      </w:r>
      <w:r w:rsidR="00816D74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видеонаблюдение не осуществляется.</w:t>
      </w:r>
      <w:r w:rsidR="009B77A0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Например, в</w:t>
      </w:r>
      <w:r w:rsidR="00FF1FB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 </w:t>
      </w:r>
      <w:r w:rsidR="009B77A0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кабинете социального педагога, педагога-психолога</w:t>
      </w:r>
      <w:r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</w:t>
      </w:r>
      <w:r w:rsidR="009B77A0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и </w:t>
      </w:r>
      <w:r w:rsidR="002A3D5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т.д</w:t>
      </w:r>
      <w:r w:rsidR="009B77A0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.</w:t>
      </w:r>
    </w:p>
    <w:p w14:paraId="77498A6B" w14:textId="318055B3" w:rsidR="001F07EE" w:rsidRPr="00B3192E" w:rsidRDefault="00264342" w:rsidP="001F0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Р</w:t>
      </w:r>
      <w:r w:rsidR="00DA6AD2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аспространение получила практика размещения </w:t>
      </w:r>
      <w:r w:rsidR="002C0728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в Учреждениях образования </w:t>
      </w:r>
      <w:r w:rsidR="00DA6AD2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видеокамер</w:t>
      </w:r>
      <w:r w:rsidR="002C0728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в местах, открытых для общего доступа (холлы, фойе, коридоры, лестничные пролеты между этажами</w:t>
      </w:r>
      <w:r w:rsidR="00090EC9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и т.п.</w:t>
      </w:r>
      <w:r w:rsidR="002C0728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). </w:t>
      </w:r>
      <w:bookmarkStart w:id="8" w:name="_Hlk163476846"/>
      <w:r w:rsidR="00090EC9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При принятии решения об оборудовании тех</w:t>
      </w:r>
      <w:r w:rsidR="00795424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 </w:t>
      </w:r>
      <w:r w:rsidR="00090EC9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или иных мест и (или) помещений </w:t>
      </w:r>
      <w:r w:rsidR="00B33370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системами видеонаблюдения</w:t>
      </w:r>
      <w:r w:rsidR="00090EC9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важно понимать, что</w:t>
      </w:r>
      <w:r w:rsidR="00795424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 </w:t>
      </w:r>
      <w:r w:rsidR="00090EC9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на</w:t>
      </w:r>
      <w:r w:rsidR="00FF1FB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 </w:t>
      </w:r>
      <w:r w:rsidR="00B33370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Учреждени</w:t>
      </w:r>
      <w:r w:rsidR="001F07E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я</w:t>
      </w:r>
      <w:r w:rsidR="00B33370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образования</w:t>
      </w:r>
      <w:r w:rsidR="001F07E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, которые по смыслу</w:t>
      </w:r>
      <w:r w:rsidR="00090EC9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Закона о персональных данных</w:t>
      </w:r>
      <w:r w:rsidR="001F07EE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выступают операторами,</w:t>
      </w:r>
      <w:r w:rsidR="00090EC9" w:rsidRPr="00B3192E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 возлагается </w:t>
      </w:r>
      <w:r w:rsidR="00090EC9" w:rsidRPr="00B319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обязанность по исключению избыточной обработки</w:t>
      </w:r>
      <w:r w:rsidRPr="00B319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персональных данных</w:t>
      </w:r>
      <w:r w:rsidR="00090EC9" w:rsidRPr="00B319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bookmarkEnd w:id="8"/>
    <w:p w14:paraId="74E166C8" w14:textId="6F69DAE6" w:rsidR="0069703C" w:rsidRPr="00416AD2" w:rsidRDefault="00741EE2" w:rsidP="004911A0">
      <w:pPr>
        <w:spacing w:after="0" w:line="360" w:lineRule="atLeast"/>
        <w:ind w:firstLine="709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7</w:t>
      </w:r>
      <w:r w:rsidR="00053A5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 </w:t>
      </w:r>
      <w:r w:rsidR="0069703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Также </w:t>
      </w:r>
      <w:bookmarkStart w:id="9" w:name="_Hlk163472856"/>
      <w:r w:rsidR="009B77A0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на тер</w:t>
      </w:r>
      <w:r w:rsidR="00DA6AD2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</w:t>
      </w:r>
      <w:r w:rsidR="009B77A0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итории </w:t>
      </w:r>
      <w:r w:rsidR="0069703C" w:rsidRPr="00053A53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</w:t>
      </w:r>
      <w:r w:rsidR="00264342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я</w:t>
      </w:r>
      <w:r w:rsidR="0069703C" w:rsidRPr="00053A53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образования</w:t>
      </w:r>
      <w:r w:rsidR="0069703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установлены </w:t>
      </w:r>
      <w:r w:rsidR="008346B4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видео</w:t>
      </w:r>
      <w:r w:rsidR="0069703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камеры для целей</w:t>
      </w:r>
      <w:r w:rsidR="004911A0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69703C" w:rsidRPr="009B77A0">
        <w:rPr>
          <w:rFonts w:ascii="Times New Roman" w:eastAsia="Times New Roman" w:hAnsi="Times New Roman" w:cs="Times New Roman"/>
          <w:i/>
          <w:kern w:val="0"/>
          <w:sz w:val="30"/>
          <w:szCs w:val="30"/>
          <w14:ligatures w14:val="none"/>
        </w:rPr>
        <w:t>обеспечения общественной безопасности и</w:t>
      </w:r>
      <w:r w:rsidR="004911A0">
        <w:rPr>
          <w:rFonts w:ascii="Times New Roman" w:eastAsia="Times New Roman" w:hAnsi="Times New Roman" w:cs="Times New Roman"/>
          <w:i/>
          <w:kern w:val="0"/>
          <w:sz w:val="30"/>
          <w:szCs w:val="30"/>
          <w14:ligatures w14:val="none"/>
        </w:rPr>
        <w:t> </w:t>
      </w:r>
      <w:r w:rsidR="0069703C" w:rsidRPr="009B77A0">
        <w:rPr>
          <w:rFonts w:ascii="Times New Roman" w:eastAsia="Times New Roman" w:hAnsi="Times New Roman" w:cs="Times New Roman"/>
          <w:i/>
          <w:kern w:val="0"/>
          <w:sz w:val="30"/>
          <w:szCs w:val="30"/>
          <w14:ligatures w14:val="none"/>
        </w:rPr>
        <w:t>общественного порядка</w:t>
      </w:r>
      <w:r w:rsidR="0069703C" w:rsidRPr="005F421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в соответствии </w:t>
      </w:r>
      <w:r w:rsidR="0069703C" w:rsidRPr="005F42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Указом Президента Республики Беларусь от 28 ноября 2013 г. № 527 </w:t>
      </w:r>
      <w:r w:rsidR="004439DE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69703C" w:rsidRPr="005F4218">
        <w:rPr>
          <w:rFonts w:ascii="Times New Roman" w:hAnsi="Times New Roman" w:cs="Times New Roman"/>
          <w:sz w:val="30"/>
          <w:szCs w:val="30"/>
          <w:shd w:val="clear" w:color="auto" w:fill="FFFFFF"/>
        </w:rPr>
        <w:t>О вопросах создания и применения системы видеонаблюдения в интересах обеспечения общественного порядка</w:t>
      </w:r>
      <w:r w:rsidR="004439DE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3337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(далее – Указ № 527)</w:t>
      </w:r>
      <w:r w:rsidR="0069703C" w:rsidRPr="005F42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постановлениями Совета Министров Республики Беларусь от 11 </w:t>
      </w:r>
      <w:r w:rsidR="0069703C" w:rsidRPr="00416AD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декабря 2012 г. № 1135 </w:t>
      </w:r>
      <w:r w:rsidR="004439DE" w:rsidRPr="00416AD2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69703C" w:rsidRPr="00416AD2">
        <w:rPr>
          <w:rFonts w:ascii="Times New Roman" w:hAnsi="Times New Roman" w:cs="Times New Roman"/>
          <w:sz w:val="30"/>
          <w:szCs w:val="30"/>
          <w:shd w:val="clear" w:color="auto" w:fill="FFFFFF"/>
        </w:rPr>
        <w:t>Об утверждении Положения о</w:t>
      </w:r>
      <w:r w:rsidR="00416AD2" w:rsidRPr="00416AD2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9703C" w:rsidRPr="00416AD2">
        <w:rPr>
          <w:rFonts w:ascii="Times New Roman" w:hAnsi="Times New Roman" w:cs="Times New Roman"/>
          <w:sz w:val="30"/>
          <w:szCs w:val="30"/>
          <w:shd w:val="clear" w:color="auto" w:fill="FFFFFF"/>
        </w:rPr>
        <w:t>применении систем безопасности и систем видеонаблюдения</w:t>
      </w:r>
      <w:r w:rsidR="004439DE" w:rsidRPr="00416AD2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162B42" w:rsidRPr="00416AD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416AD2" w:rsidRPr="00416AD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от</w:t>
      </w:r>
      <w:r w:rsidR="00416AD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="00416AD2" w:rsidRPr="00416AD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30</w:t>
      </w:r>
      <w:r w:rsidR="00416AD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="00416AD2" w:rsidRPr="00416AD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декабря 2013 г. № 1164 </w:t>
      </w:r>
      <w:r w:rsidR="00416AD2">
        <w:rPr>
          <w:rFonts w:ascii="Times New Roman" w:hAnsi="Times New Roman" w:cs="Times New Roman"/>
          <w:sz w:val="30"/>
          <w:szCs w:val="30"/>
        </w:rPr>
        <w:t>”</w:t>
      </w:r>
      <w:r w:rsidR="00416AD2" w:rsidRPr="00416AD2">
        <w:rPr>
          <w:rFonts w:ascii="Times New Roman" w:hAnsi="Times New Roman" w:cs="Times New Roman"/>
          <w:sz w:val="30"/>
          <w:szCs w:val="30"/>
        </w:rPr>
        <w:t>О критериях отнесения объектов к числу подлежащих обязательному оборудованию средствами системы видеонаблюдения за состоянием общественной безопасности</w:t>
      </w:r>
      <w:r w:rsidR="00416AD2">
        <w:rPr>
          <w:rFonts w:ascii="Times New Roman" w:hAnsi="Times New Roman" w:cs="Times New Roman"/>
          <w:sz w:val="30"/>
          <w:szCs w:val="30"/>
        </w:rPr>
        <w:t>“</w:t>
      </w:r>
      <w:bookmarkEnd w:id="9"/>
      <w:r w:rsidR="004911A0">
        <w:rPr>
          <w:rFonts w:ascii="Times New Roman" w:hAnsi="Times New Roman" w:cs="Times New Roman"/>
          <w:sz w:val="30"/>
          <w:szCs w:val="30"/>
        </w:rPr>
        <w:t>.</w:t>
      </w:r>
    </w:p>
    <w:p w14:paraId="396BA2B0" w14:textId="77777777" w:rsidR="00795424" w:rsidRPr="00B3192E" w:rsidRDefault="00795424" w:rsidP="00B319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p w14:paraId="2C5896B1" w14:textId="1E986C19" w:rsidR="00162B42" w:rsidRPr="00B3192E" w:rsidRDefault="00B33370" w:rsidP="00B31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319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Использование системы видеонаблюдения предусмотрено в случае отнесения объектов</w:t>
      </w:r>
      <w:r w:rsidRPr="00B31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319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к числу подлежащих обязательному оборудованию средствами системы видеонаблюдения за состоянием общественной безопасности. Так, в развитие Указа № 527 постановлением Совета Министров Республики Беларусь от 30 декабря 2013 г. № 1164 </w:t>
      </w:r>
      <w:r w:rsidR="00416AD2" w:rsidRPr="00B3192E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162B42" w:rsidRPr="00B3192E">
        <w:rPr>
          <w:rFonts w:ascii="Times New Roman" w:hAnsi="Times New Roman" w:cs="Times New Roman"/>
          <w:i/>
          <w:iCs/>
          <w:sz w:val="28"/>
          <w:szCs w:val="28"/>
        </w:rPr>
        <w:t>О критериях отнесения объектов к числу подлежащих обязательному оборудованию средствами системы видеонаблюдения за состоянием общественной безопасности</w:t>
      </w:r>
      <w:r w:rsidR="00416AD2" w:rsidRPr="00B3192E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162B42" w:rsidRPr="00B319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19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установлены</w:t>
      </w:r>
      <w:r w:rsidRPr="00B31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19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критерии</w:t>
      </w:r>
      <w:r w:rsidRPr="00B31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19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отнесения объектов к числу подлежащих обязательному оборудованию средствами системы видеонаблюдения за состоянием общественной безопасности</w:t>
      </w:r>
      <w:r w:rsidR="00162B42" w:rsidRPr="00B319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27AA3AC4" w14:textId="61D5BA16" w:rsidR="00B33370" w:rsidRPr="00B3192E" w:rsidRDefault="00B33370" w:rsidP="00B31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3192E">
        <w:rPr>
          <w:rFonts w:ascii="Times New Roman" w:hAnsi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 таким критериям, в частности, отнесен</w:t>
      </w:r>
      <w:r w:rsidR="00264342" w:rsidRPr="00B3192E">
        <w:rPr>
          <w:rFonts w:ascii="Times New Roman" w:hAnsi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5E6FA2" w:rsidRPr="00B3192E">
        <w:rPr>
          <w:rFonts w:ascii="Times New Roman" w:hAnsi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92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размещение на объекте</w:t>
      </w:r>
      <w:r w:rsidR="00264342" w:rsidRPr="00B3192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92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</w:t>
      </w:r>
      <w:r w:rsidR="00264342" w:rsidRPr="00B3192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Pr="00B3192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образования.</w:t>
      </w:r>
    </w:p>
    <w:p w14:paraId="489D4233" w14:textId="5B846A15" w:rsidR="00B33370" w:rsidRPr="00B3192E" w:rsidRDefault="003826A6" w:rsidP="00B31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319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случае, если в Учреждении образования установлено видеонаблюдение для других целей (в том числе другими операторами), для обеспечения прозрачности обработки персональных данных соответствующую информацию также следует отразить в Политике.</w:t>
      </w:r>
    </w:p>
    <w:p w14:paraId="640E7CB9" w14:textId="36D63F2F" w:rsidR="008A64A7" w:rsidRPr="00B3192E" w:rsidRDefault="008A64A7" w:rsidP="00B3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Так, б</w:t>
      </w:r>
      <w:r w:rsidR="002C0728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ольшое распространение </w:t>
      </w:r>
      <w:r w:rsidR="00264342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</w:t>
      </w:r>
      <w:r w:rsidR="002C0728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г. Минск</w:t>
      </w:r>
      <w:r w:rsidR="00264342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е</w:t>
      </w:r>
      <w:r w:rsidR="002C0728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получила практика размещения видеокамер в</w:t>
      </w:r>
      <w:r w:rsidR="003826A6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 </w:t>
      </w:r>
      <w:r w:rsidR="002C0728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школьных столовых, где питание организуется государственным предприятием </w:t>
      </w:r>
      <w:r w:rsidR="004439DE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”</w:t>
      </w:r>
      <w:r w:rsidR="002C0728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Комбинат школьного питания города </w:t>
      </w:r>
      <w:r w:rsidR="002C0728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lastRenderedPageBreak/>
        <w:t>Минска</w:t>
      </w:r>
      <w:r w:rsidR="004439DE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“</w:t>
      </w:r>
      <w:r w:rsidR="00F57849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(далее </w:t>
      </w:r>
      <w:r w:rsidR="00F57849" w:rsidRPr="00B319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r w:rsidR="00F57849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КШП). </w:t>
      </w:r>
      <w:r w:rsidR="00956A64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По представленной КШП информации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="00956A64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видеокамеры установлены в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следующих зонах: над</w:t>
      </w:r>
      <w:r w:rsidR="00956A64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 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входами (выходами) в здание, в коридорах (на пути эвакуации), на кухне (в горячем цеху), на линии раздачи, в пунктах расчета за продукцию. В зону охвата установленных видеокамер </w:t>
      </w:r>
      <w:r w:rsidR="00956A64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не должны попадать места приема пищи.</w:t>
      </w:r>
    </w:p>
    <w:p w14:paraId="59B2FE29" w14:textId="6FF2B74B" w:rsidR="00F57849" w:rsidRPr="00B3192E" w:rsidRDefault="008A64A7" w:rsidP="00B3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Обращаем внимание, что</w:t>
      </w:r>
      <w:r w:rsidR="00F57849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КШП</w:t>
      </w:r>
      <w:r w:rsidR="00956A64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и УО</w:t>
      </w:r>
      <w:r w:rsidR="00F57849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при организации видеонаблюдения в</w:t>
      </w:r>
      <w:r w:rsidR="00795424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 </w:t>
      </w:r>
      <w:r w:rsidR="00F57849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школьных столовых</w:t>
      </w:r>
      <w:r w:rsidR="00795424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, пищеблоках</w:t>
      </w:r>
      <w:r w:rsidR="00567C53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садиков</w:t>
      </w:r>
      <w:r w:rsidR="00795424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, на кухне</w:t>
      </w:r>
      <w:r w:rsidR="00F57849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должны руководствоваться общими подходами в</w:t>
      </w:r>
      <w:r w:rsidR="00956A64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 </w:t>
      </w:r>
      <w:r w:rsidR="00F57849" w:rsidRPr="00B3192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отношении осуществления видеонаблюдения, изложенными в Рекомендациях Национального центра защиты персональных данных об обработке персональных данных в связи с трудовой (служебной) деятельностью.</w:t>
      </w:r>
    </w:p>
    <w:p w14:paraId="5246BCFF" w14:textId="629F5D33" w:rsidR="008346B4" w:rsidRDefault="008346B4" w:rsidP="006970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Обработка видеозаписей с видеокамер, установленных для</w:t>
      </w:r>
      <w:r w:rsidR="00162B42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указанных целей, </w:t>
      </w:r>
      <w:r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</w:t>
      </w:r>
      <w:r w:rsidRPr="008346B4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чреждением образования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не осуществляется.</w:t>
      </w:r>
    </w:p>
    <w:p w14:paraId="714D1DE4" w14:textId="77777777" w:rsidR="00795424" w:rsidRPr="00B3192E" w:rsidRDefault="00795424" w:rsidP="00795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  <w:t>Примечание</w:t>
      </w:r>
    </w:p>
    <w:p w14:paraId="60B2EA14" w14:textId="732ED89A" w:rsidR="008346B4" w:rsidRPr="00B3192E" w:rsidRDefault="00DA6AD2" w:rsidP="00DA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</w:pPr>
      <w:r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 xml:space="preserve">Учреждения образования не имеют доступа к записям видеокамер, установленным для обозначенных целей. В таком случае видеонаблюдение в указанных случаях </w:t>
      </w:r>
      <w:r w:rsidR="00BC210F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конкретн</w:t>
      </w:r>
      <w:r w:rsidR="002F24D7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ым</w:t>
      </w:r>
      <w:r w:rsidR="00BC210F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 xml:space="preserve"> 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Учреждени</w:t>
      </w:r>
      <w:r w:rsidR="002F24D7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ем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 xml:space="preserve"> образования</w:t>
      </w:r>
      <w:r w:rsidR="002F24D7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 xml:space="preserve"> не осуществляется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. Вместе</w:t>
      </w:r>
      <w:r w:rsidR="002F24D7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 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с</w:t>
      </w:r>
      <w:r w:rsidR="002F24D7"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 </w:t>
      </w:r>
      <w:r w:rsidRPr="00B3192E">
        <w:rPr>
          <w:rFonts w:ascii="Times New Roman" w:eastAsia="Times New Roman" w:hAnsi="Times New Roman" w:cs="Times New Roman"/>
          <w:i/>
          <w:kern w:val="0"/>
          <w:sz w:val="28"/>
          <w:szCs w:val="32"/>
          <w14:ligatures w14:val="none"/>
        </w:rPr>
        <w:t>тем, указание в тексте Политики соответствующей информации необходимо для обеспечения прозрачности осуществляемой на территории Учреждения образования обработки персональных данных субъектов.</w:t>
      </w:r>
    </w:p>
    <w:p w14:paraId="76C16F95" w14:textId="39056A50" w:rsidR="00C71B21" w:rsidRDefault="005E6FA2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8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  <w:r w:rsidR="002F24D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Срок хранения видеозаписей составляет </w:t>
      </w:r>
      <w:r w:rsidR="006841B9" w:rsidRPr="006841B9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30</w:t>
      </w:r>
      <w:r w:rsidR="0016535F" w:rsidRPr="0016535F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дней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, по истечении которого происходит их </w:t>
      </w:r>
      <w:r w:rsidR="0016535F" w:rsidRPr="002C0728">
        <w:rPr>
          <w:rFonts w:ascii="Times New Roman" w:eastAsia="Times New Roman" w:hAnsi="Times New Roman" w:cs="Times New Roman"/>
          <w:i/>
          <w:kern w:val="0"/>
          <w:sz w:val="30"/>
          <w:szCs w:val="30"/>
          <w14:ligatures w14:val="none"/>
        </w:rPr>
        <w:t>удаление</w:t>
      </w:r>
      <w:r w:rsidR="002C0728" w:rsidRPr="002C0728">
        <w:rPr>
          <w:rFonts w:ascii="Times New Roman" w:eastAsia="Times New Roman" w:hAnsi="Times New Roman" w:cs="Times New Roman"/>
          <w:i/>
          <w:kern w:val="0"/>
          <w:sz w:val="30"/>
          <w:szCs w:val="30"/>
          <w14:ligatures w14:val="none"/>
        </w:rPr>
        <w:t>/автоматическое удаление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25129B83" w14:textId="28AC331D" w:rsidR="0016535F" w:rsidRPr="0016535F" w:rsidRDefault="0016535F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Если получена информация о возможной фиксации камерами видеонаблюдения ситуации, имеющей признаки совершения дисциплинарного проступка, административного правонарушения, преступления, </w:t>
      </w:r>
      <w:r w:rsidRPr="00777749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по устному</w:t>
      </w:r>
      <w:r w:rsidR="00777749" w:rsidRPr="00777749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/письменному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поручению директора </w:t>
      </w:r>
      <w:r w:rsidR="00777749" w:rsidRPr="00777749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Учреждения образования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(лица, исполняющего его</w:t>
      </w:r>
      <w:r w:rsidR="00416AD2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обязанности) для таких видеозаписей срок хранения может быть продлен на период проведения соответствующих мероприятий.</w:t>
      </w:r>
    </w:p>
    <w:p w14:paraId="55E4C81B" w14:textId="7BB81BE4" w:rsidR="0016535F" w:rsidRPr="0016535F" w:rsidRDefault="005E6FA2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9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  <w:r w:rsidR="002F24D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Видеозаписи не могут быть использованы работниками в личных и иных целях, не связанных с </w:t>
      </w:r>
      <w:r w:rsidR="002F24D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использованием трудовых (служебных) обязанностей.</w:t>
      </w:r>
    </w:p>
    <w:p w14:paraId="562353AE" w14:textId="2F374047" w:rsidR="00B772B6" w:rsidRDefault="005E6FA2" w:rsidP="00B772B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10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  <w:r w:rsidR="002F24D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Субъект персональных данных имеет право:</w:t>
      </w:r>
    </w:p>
    <w:p w14:paraId="44DD93A4" w14:textId="372E1156" w:rsidR="0016535F" w:rsidRPr="0016535F" w:rsidRDefault="005E6FA2" w:rsidP="00B772B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10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.1. на получение информации, касающейся обработки своих персональных данных </w:t>
      </w:r>
      <w:r w:rsidR="00777749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</w:t>
      </w:r>
      <w:r w:rsidR="002F24D7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ем</w:t>
      </w:r>
      <w:r w:rsidR="00777749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образования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, содержащей:</w:t>
      </w:r>
    </w:p>
    <w:p w14:paraId="0375E0A2" w14:textId="1C40DE93" w:rsidR="0016535F" w:rsidRPr="0016535F" w:rsidRDefault="0016535F" w:rsidP="0016535F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сведения о </w:t>
      </w:r>
      <w:r w:rsidR="00D1292E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наименовании и месте нахождения </w:t>
      </w:r>
      <w:r w:rsidR="00777749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Учреждения образования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5C376976" w14:textId="73FCD426" w:rsidR="0016535F" w:rsidRPr="0016535F" w:rsidRDefault="0016535F" w:rsidP="0016535F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подтверждение факта обработки персональных данных </w:t>
      </w:r>
      <w:r w:rsidR="00D1292E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субъекта персональных данных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в </w:t>
      </w:r>
      <w:bookmarkStart w:id="10" w:name="_Hlk161848859"/>
      <w:r w:rsidR="00777749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Учреждении образования</w:t>
      </w:r>
      <w:bookmarkEnd w:id="10"/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54D5C010" w14:textId="77777777" w:rsidR="0016535F" w:rsidRPr="0016535F" w:rsidRDefault="0016535F" w:rsidP="0016535F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его персональные данные и источник их получения;</w:t>
      </w:r>
    </w:p>
    <w:p w14:paraId="27360ABE" w14:textId="77777777" w:rsidR="0016535F" w:rsidRPr="0016535F" w:rsidRDefault="0016535F" w:rsidP="0016535F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lastRenderedPageBreak/>
        <w:t>правовые основания и цели обработки персональных данных;</w:t>
      </w:r>
    </w:p>
    <w:p w14:paraId="5F46E833" w14:textId="77777777" w:rsidR="0016535F" w:rsidRPr="0016535F" w:rsidRDefault="0016535F" w:rsidP="0016535F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иную информацию, предусмотренную законодательством;</w:t>
      </w:r>
    </w:p>
    <w:p w14:paraId="3E46C9D0" w14:textId="64A15688" w:rsidR="0016535F" w:rsidRPr="0016535F" w:rsidRDefault="005E6FA2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10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.2. на получение от 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</w:t>
      </w:r>
      <w:r w:rsid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я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образования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информации о</w:t>
      </w:r>
      <w:r w:rsidR="00365DA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предоставлении своих персональных данных, обрабатываемых в</w:t>
      </w:r>
      <w:r w:rsidR="00365DA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Учреждении образования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, третьим лицам. Такое право может быть реализовано один раз в календарный год, а</w:t>
      </w:r>
      <w:r w:rsidR="00365DA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предоставление соответствующей информации осуществляется бесплатно;</w:t>
      </w:r>
    </w:p>
    <w:p w14:paraId="3CB90FDF" w14:textId="3461803D" w:rsidR="0016535F" w:rsidRPr="0016535F" w:rsidRDefault="005E6FA2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10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.3. на обжалование действий (бездействия) и решений 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</w:t>
      </w:r>
      <w:r w:rsid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я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образования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, нарушающих его права при обработке</w:t>
      </w:r>
      <w:r w:rsidR="009C5E0A" w:rsidRPr="009C5E0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9C5E0A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персональных данных</w:t>
      </w:r>
      <w:r w:rsidR="009C5E0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, в Национальный центр по защите персональных данных Республики Беларусь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, в суд в порядке, установленном гражданским процессуальным законодательством.</w:t>
      </w:r>
    </w:p>
    <w:p w14:paraId="204BB745" w14:textId="34E008A9" w:rsidR="00365DA1" w:rsidRDefault="005E6FA2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11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. Для реализации своих прав, связанных с обработкой изображения субъекта персональных данных, зафиксированного камерами видеонаблюдения, расположенными в 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</w:t>
      </w:r>
      <w:r w:rsidR="009C5E0A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и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образования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, субъект персональных данных подает в 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</w:t>
      </w:r>
      <w:r w:rsid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е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образования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заявление </w:t>
      </w:r>
      <w:r w:rsidR="0016535F" w:rsidRPr="00416AD2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в письменной форме</w:t>
      </w:r>
      <w:r w:rsidR="009C5E0A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(почтой/нарочно)</w:t>
      </w:r>
      <w:r w:rsidR="00162B42" w:rsidRPr="00416AD2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или в виде электронного документ</w:t>
      </w:r>
      <w:r w:rsidR="00162B42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а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22A2B9A7" w14:textId="15134BB2" w:rsidR="0016535F" w:rsidRPr="0016535F" w:rsidRDefault="0016535F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Такое заявление должно содержать:</w:t>
      </w:r>
    </w:p>
    <w:p w14:paraId="57B8F4C3" w14:textId="77777777" w:rsidR="0016535F" w:rsidRPr="0016535F" w:rsidRDefault="0016535F" w:rsidP="0016535F">
      <w:pPr>
        <w:numPr>
          <w:ilvl w:val="0"/>
          <w:numId w:val="6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6D92C669" w14:textId="77777777" w:rsidR="0016535F" w:rsidRPr="0016535F" w:rsidRDefault="0016535F" w:rsidP="0016535F">
      <w:pPr>
        <w:numPr>
          <w:ilvl w:val="0"/>
          <w:numId w:val="6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дату рождения субъекта персональных данных;</w:t>
      </w:r>
    </w:p>
    <w:p w14:paraId="32D2A7BA" w14:textId="77777777" w:rsidR="0016535F" w:rsidRPr="0016535F" w:rsidRDefault="0016535F" w:rsidP="0016535F">
      <w:pPr>
        <w:numPr>
          <w:ilvl w:val="0"/>
          <w:numId w:val="6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изложение сути требований субъекта персональных данных;</w:t>
      </w:r>
    </w:p>
    <w:p w14:paraId="56794E87" w14:textId="77777777" w:rsidR="0016535F" w:rsidRPr="0016535F" w:rsidRDefault="0016535F" w:rsidP="0016535F">
      <w:pPr>
        <w:numPr>
          <w:ilvl w:val="0"/>
          <w:numId w:val="6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06C68795" w14:textId="7339DF9D" w:rsidR="0016535F" w:rsidRPr="0016535F" w:rsidRDefault="0016535F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В связи с тем, что в 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Учреждении образования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видеонаблюдение не</w:t>
      </w:r>
      <w:r w:rsidR="009B2CB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используется для уникальной идентификации лиц, изображенных на</w:t>
      </w:r>
      <w:r w:rsidR="009B2CB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видеозаписи, а срок хранения видеозаписей составляет 30 дней, если иное не определено в части второй пункта </w:t>
      </w:r>
      <w:r w:rsidR="005E6FA2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8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настояще</w:t>
      </w:r>
      <w:r w:rsidR="009C5E0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й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Пол</w:t>
      </w:r>
      <w:r w:rsidR="009C5E0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итики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, изложение сути требований субъекта персональных данных</w:t>
      </w:r>
      <w:r w:rsidR="009C5E0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о</w:t>
      </w:r>
      <w:r w:rsidR="009B2CB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9C5E0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предоставлении ему информации, касающейся обработки его</w:t>
      </w:r>
      <w:r w:rsidR="009B2CB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</w:t>
      </w:r>
      <w:r w:rsidR="009C5E0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персональных данных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должно содержать </w:t>
      </w:r>
      <w:r w:rsidRPr="0016535F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дату</w:t>
      </w:r>
      <w:r w:rsidR="00755C30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, время (</w:t>
      </w:r>
      <w:r w:rsidRPr="0016535F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период времени</w:t>
      </w:r>
      <w:r w:rsidR="00755C30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) и место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 записи изображения субъекта персональных данных. Период времени определяется в пределах </w:t>
      </w:r>
      <w:r w:rsidRPr="0016535F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часового интервала</w:t>
      </w:r>
      <w:r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78E40D96" w14:textId="77777777" w:rsidR="005E6FA2" w:rsidRDefault="005E6FA2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12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. 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</w:t>
      </w:r>
      <w:r w:rsid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е</w:t>
      </w:r>
      <w:r w:rsidR="00365DA1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 xml:space="preserve"> образования</w:t>
      </w:r>
      <w:r w:rsidR="00365DA1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не рассматривает заявлени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я субъектов персональных данных:</w:t>
      </w:r>
    </w:p>
    <w:p w14:paraId="094C203F" w14:textId="7EF4315F" w:rsidR="0016535F" w:rsidRDefault="005E6FA2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lastRenderedPageBreak/>
        <w:t>12.1. не соответствующие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требованиям пункта </w:t>
      </w: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11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настояще</w:t>
      </w:r>
      <w:r w:rsidR="009C5E0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й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9C5E0A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Политики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, в том числе направленные иными способами (e-mail, телефон, факс и т.п.).</w:t>
      </w:r>
    </w:p>
    <w:p w14:paraId="6448C6FD" w14:textId="0847CECC" w:rsidR="005E6FA2" w:rsidRPr="005E6FA2" w:rsidRDefault="005E6FA2" w:rsidP="001653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12.2. в отношении обработки персональных данных для целей, определенных пунктом 7 настоящей Политики.</w:t>
      </w:r>
    </w:p>
    <w:p w14:paraId="30171CFE" w14:textId="7E8DD66E" w:rsidR="00077CA5" w:rsidRPr="00795424" w:rsidRDefault="005E6FA2" w:rsidP="0079542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13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. За содействием в реализации прав, связанных с обработкой персональных данных в </w:t>
      </w:r>
      <w:r w:rsidR="00053A53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Учреждении образования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,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053A53" w:rsidRPr="00365DA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Учреждении образования</w:t>
      </w:r>
      <w:r w:rsidR="00053A53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14:ligatures w14:val="none"/>
        </w:rPr>
        <w:t>, по телефону: 000-00-00</w:t>
      </w:r>
      <w:r w:rsidR="0016535F" w:rsidRPr="001653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sectPr w:rsidR="00077CA5" w:rsidRPr="00795424" w:rsidSect="004172A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8D969" w14:textId="77777777" w:rsidR="00321DF5" w:rsidRDefault="00321DF5" w:rsidP="00470CF4">
      <w:pPr>
        <w:spacing w:after="0" w:line="240" w:lineRule="auto"/>
      </w:pPr>
      <w:r>
        <w:separator/>
      </w:r>
    </w:p>
  </w:endnote>
  <w:endnote w:type="continuationSeparator" w:id="0">
    <w:p w14:paraId="3CFC08CF" w14:textId="77777777" w:rsidR="00321DF5" w:rsidRDefault="00321DF5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D1109" w14:textId="77777777" w:rsidR="00321DF5" w:rsidRDefault="00321DF5" w:rsidP="00470CF4">
      <w:pPr>
        <w:spacing w:after="0" w:line="240" w:lineRule="auto"/>
      </w:pPr>
      <w:r>
        <w:separator/>
      </w:r>
    </w:p>
  </w:footnote>
  <w:footnote w:type="continuationSeparator" w:id="0">
    <w:p w14:paraId="5AE50312" w14:textId="77777777" w:rsidR="00321DF5" w:rsidRDefault="00321DF5" w:rsidP="00470CF4">
      <w:pPr>
        <w:spacing w:after="0" w:line="240" w:lineRule="auto"/>
      </w:pPr>
      <w:r>
        <w:continuationSeparator/>
      </w:r>
    </w:p>
  </w:footnote>
  <w:footnote w:id="1">
    <w:p w14:paraId="53FC51AD" w14:textId="588E8688" w:rsidR="00470CF4" w:rsidRPr="000B6A1C" w:rsidRDefault="00470CF4" w:rsidP="000B6A1C">
      <w:pPr>
        <w:pStyle w:val="a7"/>
        <w:ind w:firstLine="709"/>
        <w:rPr>
          <w:rFonts w:ascii="Times New Roman" w:hAnsi="Times New Roman" w:cs="Times New Roman"/>
        </w:rPr>
      </w:pPr>
      <w:r w:rsidRPr="000B6A1C">
        <w:rPr>
          <w:rStyle w:val="a9"/>
          <w:rFonts w:ascii="Times New Roman" w:hAnsi="Times New Roman" w:cs="Times New Roman"/>
        </w:rPr>
        <w:footnoteRef/>
      </w:r>
      <w:r w:rsidRPr="000B6A1C">
        <w:rPr>
          <w:rFonts w:ascii="Times New Roman" w:hAnsi="Times New Roman" w:cs="Times New Roman"/>
        </w:rPr>
        <w:t xml:space="preserve"> В случае, если такое решение принято руководителем Учреждения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90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12AB4453" w14:textId="0C1E2F6C" w:rsidR="004172AC" w:rsidRPr="004172AC" w:rsidRDefault="004172AC" w:rsidP="004172AC">
        <w:pPr>
          <w:pStyle w:val="aa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4172AC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4172AC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4172AC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D53DE9">
          <w:rPr>
            <w:rFonts w:ascii="Times New Roman" w:hAnsi="Times New Roman" w:cs="Times New Roman"/>
            <w:noProof/>
            <w:sz w:val="32"/>
            <w:szCs w:val="32"/>
          </w:rPr>
          <w:t>8</w:t>
        </w:r>
        <w:r w:rsidRPr="004172AC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7CA"/>
    <w:multiLevelType w:val="multilevel"/>
    <w:tmpl w:val="1CC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A1C04"/>
    <w:multiLevelType w:val="multilevel"/>
    <w:tmpl w:val="1B3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7642B"/>
    <w:multiLevelType w:val="multilevel"/>
    <w:tmpl w:val="391E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9D7978"/>
    <w:multiLevelType w:val="multilevel"/>
    <w:tmpl w:val="913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327C8"/>
    <w:multiLevelType w:val="multilevel"/>
    <w:tmpl w:val="D8FE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184DD9"/>
    <w:multiLevelType w:val="multilevel"/>
    <w:tmpl w:val="C06A1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C8A5DA7"/>
    <w:multiLevelType w:val="hybridMultilevel"/>
    <w:tmpl w:val="4016FEA8"/>
    <w:lvl w:ilvl="0" w:tplc="BCE2C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0C4116F"/>
    <w:multiLevelType w:val="multilevel"/>
    <w:tmpl w:val="EA0E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5F"/>
    <w:rsid w:val="00005798"/>
    <w:rsid w:val="000324E6"/>
    <w:rsid w:val="00053A53"/>
    <w:rsid w:val="00077CA5"/>
    <w:rsid w:val="00085C91"/>
    <w:rsid w:val="00090EC9"/>
    <w:rsid w:val="000A548A"/>
    <w:rsid w:val="000B6A1C"/>
    <w:rsid w:val="001024D7"/>
    <w:rsid w:val="00110EDC"/>
    <w:rsid w:val="0013405D"/>
    <w:rsid w:val="00162B42"/>
    <w:rsid w:val="0016535F"/>
    <w:rsid w:val="0019666C"/>
    <w:rsid w:val="001F07EE"/>
    <w:rsid w:val="001F2512"/>
    <w:rsid w:val="00204915"/>
    <w:rsid w:val="00231E28"/>
    <w:rsid w:val="00264342"/>
    <w:rsid w:val="00284657"/>
    <w:rsid w:val="00297EF9"/>
    <w:rsid w:val="002A3D5E"/>
    <w:rsid w:val="002A7BC6"/>
    <w:rsid w:val="002B6FD1"/>
    <w:rsid w:val="002C0728"/>
    <w:rsid w:val="002C6083"/>
    <w:rsid w:val="002F24D7"/>
    <w:rsid w:val="0031539E"/>
    <w:rsid w:val="00321CCE"/>
    <w:rsid w:val="00321DF5"/>
    <w:rsid w:val="00365DA1"/>
    <w:rsid w:val="003826A6"/>
    <w:rsid w:val="003916C4"/>
    <w:rsid w:val="003F37AC"/>
    <w:rsid w:val="003F4BE3"/>
    <w:rsid w:val="003F604E"/>
    <w:rsid w:val="00416AD2"/>
    <w:rsid w:val="004172AC"/>
    <w:rsid w:val="00433D1A"/>
    <w:rsid w:val="004439DE"/>
    <w:rsid w:val="004625BF"/>
    <w:rsid w:val="00470CF4"/>
    <w:rsid w:val="004911A0"/>
    <w:rsid w:val="00496AAF"/>
    <w:rsid w:val="004A0937"/>
    <w:rsid w:val="00503F10"/>
    <w:rsid w:val="00567C53"/>
    <w:rsid w:val="0059522A"/>
    <w:rsid w:val="0059593F"/>
    <w:rsid w:val="005E6FA2"/>
    <w:rsid w:val="005F4218"/>
    <w:rsid w:val="00615AC9"/>
    <w:rsid w:val="0063033C"/>
    <w:rsid w:val="006841B9"/>
    <w:rsid w:val="00691104"/>
    <w:rsid w:val="0069703C"/>
    <w:rsid w:val="006B2814"/>
    <w:rsid w:val="006B5A87"/>
    <w:rsid w:val="00706052"/>
    <w:rsid w:val="00715408"/>
    <w:rsid w:val="00741EE2"/>
    <w:rsid w:val="00750BA9"/>
    <w:rsid w:val="00755C30"/>
    <w:rsid w:val="00777749"/>
    <w:rsid w:val="00782652"/>
    <w:rsid w:val="00795424"/>
    <w:rsid w:val="007A2600"/>
    <w:rsid w:val="007A562A"/>
    <w:rsid w:val="007D636F"/>
    <w:rsid w:val="00816D74"/>
    <w:rsid w:val="008346B4"/>
    <w:rsid w:val="00854047"/>
    <w:rsid w:val="00860C03"/>
    <w:rsid w:val="008A64A7"/>
    <w:rsid w:val="008E41F8"/>
    <w:rsid w:val="00910DE6"/>
    <w:rsid w:val="00914D62"/>
    <w:rsid w:val="00956A64"/>
    <w:rsid w:val="009B2CBF"/>
    <w:rsid w:val="009B77A0"/>
    <w:rsid w:val="009C2E45"/>
    <w:rsid w:val="009C5E0A"/>
    <w:rsid w:val="00A11C22"/>
    <w:rsid w:val="00A21A50"/>
    <w:rsid w:val="00A21BF0"/>
    <w:rsid w:val="00A423F9"/>
    <w:rsid w:val="00A47164"/>
    <w:rsid w:val="00A70299"/>
    <w:rsid w:val="00AB398D"/>
    <w:rsid w:val="00AB76D8"/>
    <w:rsid w:val="00B034B8"/>
    <w:rsid w:val="00B04396"/>
    <w:rsid w:val="00B26186"/>
    <w:rsid w:val="00B3192E"/>
    <w:rsid w:val="00B33370"/>
    <w:rsid w:val="00B3389F"/>
    <w:rsid w:val="00B33F4D"/>
    <w:rsid w:val="00B50E49"/>
    <w:rsid w:val="00B53537"/>
    <w:rsid w:val="00B70BE5"/>
    <w:rsid w:val="00B772B6"/>
    <w:rsid w:val="00BA20E1"/>
    <w:rsid w:val="00BB23B1"/>
    <w:rsid w:val="00BC210F"/>
    <w:rsid w:val="00BE19B5"/>
    <w:rsid w:val="00BE19CB"/>
    <w:rsid w:val="00C26DF8"/>
    <w:rsid w:val="00C71B21"/>
    <w:rsid w:val="00C77CE1"/>
    <w:rsid w:val="00CC66DD"/>
    <w:rsid w:val="00CC697A"/>
    <w:rsid w:val="00D10B80"/>
    <w:rsid w:val="00D1292E"/>
    <w:rsid w:val="00D52DAD"/>
    <w:rsid w:val="00D53DE9"/>
    <w:rsid w:val="00DA6AD2"/>
    <w:rsid w:val="00DC0737"/>
    <w:rsid w:val="00DC73F7"/>
    <w:rsid w:val="00E81D60"/>
    <w:rsid w:val="00EB6363"/>
    <w:rsid w:val="00ED62AA"/>
    <w:rsid w:val="00F17FD5"/>
    <w:rsid w:val="00F57849"/>
    <w:rsid w:val="00F65E8F"/>
    <w:rsid w:val="00FA04E5"/>
    <w:rsid w:val="00FC2C60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9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5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a3">
    <w:name w:val="Hyperlink"/>
    <w:basedOn w:val="a0"/>
    <w:uiPriority w:val="99"/>
    <w:unhideWhenUsed/>
    <w:rsid w:val="0016535F"/>
    <w:rPr>
      <w:color w:val="0000FF"/>
      <w:u w:val="single"/>
    </w:rPr>
  </w:style>
  <w:style w:type="character" w:customStyle="1" w:styleId="fbc-separator">
    <w:name w:val="fbc-separator"/>
    <w:basedOn w:val="a0"/>
    <w:rsid w:val="0016535F"/>
  </w:style>
  <w:style w:type="paragraph" w:customStyle="1" w:styleId="active">
    <w:name w:val="active"/>
    <w:basedOn w:val="a"/>
    <w:rsid w:val="0016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onenewdate">
    <w:name w:val="one_new_date"/>
    <w:basedOn w:val="a"/>
    <w:rsid w:val="0016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rmal (Web)"/>
    <w:basedOn w:val="a"/>
    <w:uiPriority w:val="99"/>
    <w:semiHidden/>
    <w:unhideWhenUsed/>
    <w:rsid w:val="0016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16535F"/>
    <w:rPr>
      <w:b/>
      <w:bCs/>
    </w:rPr>
  </w:style>
  <w:style w:type="paragraph" w:styleId="a6">
    <w:name w:val="List Paragraph"/>
    <w:basedOn w:val="a"/>
    <w:uiPriority w:val="34"/>
    <w:qFormat/>
    <w:rsid w:val="000324E6"/>
    <w:pPr>
      <w:ind w:left="720"/>
      <w:contextualSpacing/>
    </w:pPr>
  </w:style>
  <w:style w:type="character" w:customStyle="1" w:styleId="word-wrapper">
    <w:name w:val="word-wrapper"/>
    <w:basedOn w:val="a0"/>
    <w:rsid w:val="00B26186"/>
  </w:style>
  <w:style w:type="paragraph" w:styleId="a7">
    <w:name w:val="footnote text"/>
    <w:basedOn w:val="a"/>
    <w:link w:val="a8"/>
    <w:uiPriority w:val="99"/>
    <w:semiHidden/>
    <w:unhideWhenUsed/>
    <w:rsid w:val="00470C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0C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0CF4"/>
    <w:rPr>
      <w:vertAlign w:val="superscript"/>
    </w:rPr>
  </w:style>
  <w:style w:type="character" w:customStyle="1" w:styleId="mat-tooltip-trigger">
    <w:name w:val="mat-tooltip-trigger"/>
    <w:basedOn w:val="a0"/>
    <w:rsid w:val="00162B42"/>
  </w:style>
  <w:style w:type="paragraph" w:styleId="aa">
    <w:name w:val="header"/>
    <w:basedOn w:val="a"/>
    <w:link w:val="ab"/>
    <w:uiPriority w:val="99"/>
    <w:unhideWhenUsed/>
    <w:rsid w:val="004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72AC"/>
  </w:style>
  <w:style w:type="paragraph" w:styleId="ac">
    <w:name w:val="footer"/>
    <w:basedOn w:val="a"/>
    <w:link w:val="ad"/>
    <w:uiPriority w:val="99"/>
    <w:unhideWhenUsed/>
    <w:rsid w:val="004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5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a3">
    <w:name w:val="Hyperlink"/>
    <w:basedOn w:val="a0"/>
    <w:uiPriority w:val="99"/>
    <w:unhideWhenUsed/>
    <w:rsid w:val="0016535F"/>
    <w:rPr>
      <w:color w:val="0000FF"/>
      <w:u w:val="single"/>
    </w:rPr>
  </w:style>
  <w:style w:type="character" w:customStyle="1" w:styleId="fbc-separator">
    <w:name w:val="fbc-separator"/>
    <w:basedOn w:val="a0"/>
    <w:rsid w:val="0016535F"/>
  </w:style>
  <w:style w:type="paragraph" w:customStyle="1" w:styleId="active">
    <w:name w:val="active"/>
    <w:basedOn w:val="a"/>
    <w:rsid w:val="0016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onenewdate">
    <w:name w:val="one_new_date"/>
    <w:basedOn w:val="a"/>
    <w:rsid w:val="0016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rmal (Web)"/>
    <w:basedOn w:val="a"/>
    <w:uiPriority w:val="99"/>
    <w:semiHidden/>
    <w:unhideWhenUsed/>
    <w:rsid w:val="0016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16535F"/>
    <w:rPr>
      <w:b/>
      <w:bCs/>
    </w:rPr>
  </w:style>
  <w:style w:type="paragraph" w:styleId="a6">
    <w:name w:val="List Paragraph"/>
    <w:basedOn w:val="a"/>
    <w:uiPriority w:val="34"/>
    <w:qFormat/>
    <w:rsid w:val="000324E6"/>
    <w:pPr>
      <w:ind w:left="720"/>
      <w:contextualSpacing/>
    </w:pPr>
  </w:style>
  <w:style w:type="character" w:customStyle="1" w:styleId="word-wrapper">
    <w:name w:val="word-wrapper"/>
    <w:basedOn w:val="a0"/>
    <w:rsid w:val="00B26186"/>
  </w:style>
  <w:style w:type="paragraph" w:styleId="a7">
    <w:name w:val="footnote text"/>
    <w:basedOn w:val="a"/>
    <w:link w:val="a8"/>
    <w:uiPriority w:val="99"/>
    <w:semiHidden/>
    <w:unhideWhenUsed/>
    <w:rsid w:val="00470C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0C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0CF4"/>
    <w:rPr>
      <w:vertAlign w:val="superscript"/>
    </w:rPr>
  </w:style>
  <w:style w:type="character" w:customStyle="1" w:styleId="mat-tooltip-trigger">
    <w:name w:val="mat-tooltip-trigger"/>
    <w:basedOn w:val="a0"/>
    <w:rsid w:val="00162B42"/>
  </w:style>
  <w:style w:type="paragraph" w:styleId="aa">
    <w:name w:val="header"/>
    <w:basedOn w:val="a"/>
    <w:link w:val="ab"/>
    <w:uiPriority w:val="99"/>
    <w:unhideWhenUsed/>
    <w:rsid w:val="004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72AC"/>
  </w:style>
  <w:style w:type="paragraph" w:styleId="ac">
    <w:name w:val="footer"/>
    <w:basedOn w:val="a"/>
    <w:link w:val="ad"/>
    <w:uiPriority w:val="99"/>
    <w:unhideWhenUsed/>
    <w:rsid w:val="004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F9FA-4B17-4BC5-9EE1-6E41ACE6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Городецкая Марина Александровна</dc:creator>
  <cp:lastModifiedBy>User</cp:lastModifiedBy>
  <cp:revision>2</cp:revision>
  <cp:lastPrinted>2024-04-15T13:56:00Z</cp:lastPrinted>
  <dcterms:created xsi:type="dcterms:W3CDTF">2024-05-21T06:17:00Z</dcterms:created>
  <dcterms:modified xsi:type="dcterms:W3CDTF">2024-05-21T06:17:00Z</dcterms:modified>
</cp:coreProperties>
</file>